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4F" w:rsidRPr="000A3EDD" w:rsidRDefault="00984C70" w:rsidP="00984C70">
      <w:pPr>
        <w:jc w:val="center"/>
        <w:rPr>
          <w:b/>
        </w:rPr>
      </w:pPr>
      <w:bookmarkStart w:id="0" w:name="_GoBack"/>
      <w:bookmarkEnd w:id="0"/>
      <w:r w:rsidRPr="000A3EDD">
        <w:rPr>
          <w:b/>
        </w:rPr>
        <w:t>Cause No. ___________________</w:t>
      </w:r>
    </w:p>
    <w:p w:rsidR="00984C70" w:rsidRPr="000A3EDD" w:rsidRDefault="00984C70" w:rsidP="00984C70">
      <w:pPr>
        <w:jc w:val="center"/>
        <w:rPr>
          <w:b/>
        </w:rPr>
      </w:pPr>
    </w:p>
    <w:p w:rsidR="00984C70" w:rsidRPr="000A3EDD" w:rsidRDefault="00984C70" w:rsidP="00984C70">
      <w:pPr>
        <w:tabs>
          <w:tab w:val="left" w:pos="4320"/>
          <w:tab w:val="right" w:pos="9270"/>
        </w:tabs>
        <w:rPr>
          <w:b/>
        </w:rPr>
      </w:pPr>
      <w:r w:rsidRPr="000A3EDD">
        <w:rPr>
          <w:b/>
        </w:rPr>
        <w:t>STATE OF TEXAS</w:t>
      </w:r>
      <w:r w:rsidRPr="000A3EDD">
        <w:rPr>
          <w:b/>
        </w:rPr>
        <w:tab/>
        <w:t>§</w:t>
      </w:r>
      <w:r w:rsidRPr="000A3EDD">
        <w:rPr>
          <w:b/>
        </w:rPr>
        <w:tab/>
        <w:t>IN THE 4</w:t>
      </w:r>
      <w:r w:rsidRPr="000A3EDD">
        <w:rPr>
          <w:b/>
          <w:vertAlign w:val="superscript"/>
        </w:rPr>
        <w:t>TH</w:t>
      </w:r>
      <w:r w:rsidRPr="000A3EDD">
        <w:rPr>
          <w:b/>
        </w:rPr>
        <w:t xml:space="preserve"> DISTRICT COURT</w:t>
      </w:r>
    </w:p>
    <w:p w:rsidR="00984C70" w:rsidRPr="000A3EDD" w:rsidRDefault="00984C70" w:rsidP="00984C70">
      <w:pPr>
        <w:tabs>
          <w:tab w:val="left" w:pos="4320"/>
          <w:tab w:val="right" w:pos="9270"/>
        </w:tabs>
        <w:rPr>
          <w:b/>
        </w:rPr>
      </w:pPr>
      <w:r w:rsidRPr="000A3EDD">
        <w:rPr>
          <w:b/>
        </w:rPr>
        <w:tab/>
        <w:t>§</w:t>
      </w:r>
    </w:p>
    <w:p w:rsidR="00984C70" w:rsidRPr="000A3EDD" w:rsidRDefault="00984C70" w:rsidP="00984C70">
      <w:pPr>
        <w:tabs>
          <w:tab w:val="left" w:pos="4320"/>
          <w:tab w:val="right" w:pos="9270"/>
        </w:tabs>
        <w:rPr>
          <w:b/>
        </w:rPr>
      </w:pPr>
      <w:r w:rsidRPr="000A3EDD">
        <w:rPr>
          <w:b/>
        </w:rPr>
        <w:t>VS.</w:t>
      </w:r>
      <w:r w:rsidRPr="000A3EDD">
        <w:rPr>
          <w:b/>
        </w:rPr>
        <w:tab/>
        <w:t>§</w:t>
      </w:r>
      <w:r w:rsidRPr="000A3EDD">
        <w:rPr>
          <w:b/>
        </w:rPr>
        <w:tab/>
        <w:t>OF</w:t>
      </w:r>
    </w:p>
    <w:p w:rsidR="00984C70" w:rsidRPr="000A3EDD" w:rsidRDefault="00984C70" w:rsidP="00984C70">
      <w:pPr>
        <w:tabs>
          <w:tab w:val="left" w:pos="4320"/>
          <w:tab w:val="right" w:pos="9270"/>
        </w:tabs>
        <w:rPr>
          <w:b/>
        </w:rPr>
      </w:pPr>
      <w:r w:rsidRPr="000A3EDD">
        <w:rPr>
          <w:b/>
        </w:rPr>
        <w:tab/>
        <w:t>§</w:t>
      </w:r>
    </w:p>
    <w:p w:rsidR="00984C70" w:rsidRPr="000A3EDD" w:rsidRDefault="00984C70" w:rsidP="00984C70">
      <w:pPr>
        <w:tabs>
          <w:tab w:val="left" w:pos="4320"/>
          <w:tab w:val="right" w:pos="9270"/>
        </w:tabs>
        <w:rPr>
          <w:b/>
        </w:rPr>
      </w:pPr>
      <w:r w:rsidRPr="000A3EDD">
        <w:rPr>
          <w:b/>
        </w:rPr>
        <w:t>______________________________</w:t>
      </w:r>
      <w:r w:rsidRPr="000A3EDD">
        <w:rPr>
          <w:b/>
        </w:rPr>
        <w:tab/>
        <w:t>§</w:t>
      </w:r>
      <w:r w:rsidRPr="000A3EDD">
        <w:rPr>
          <w:b/>
        </w:rPr>
        <w:tab/>
        <w:t>RUSK COUNTY, TEXAS</w:t>
      </w:r>
    </w:p>
    <w:p w:rsidR="00984C70" w:rsidRDefault="00984C70" w:rsidP="00984C70">
      <w:pPr>
        <w:tabs>
          <w:tab w:val="left" w:pos="4320"/>
          <w:tab w:val="right" w:pos="9270"/>
        </w:tabs>
      </w:pPr>
    </w:p>
    <w:p w:rsidR="000A3EDD" w:rsidRDefault="000A3EDD" w:rsidP="00984C70">
      <w:pPr>
        <w:tabs>
          <w:tab w:val="left" w:pos="4320"/>
          <w:tab w:val="right" w:pos="9270"/>
        </w:tabs>
        <w:jc w:val="center"/>
        <w:rPr>
          <w:b/>
        </w:rPr>
      </w:pPr>
    </w:p>
    <w:p w:rsidR="00984C70" w:rsidRPr="000A3EDD" w:rsidRDefault="00984C70" w:rsidP="00984C70">
      <w:pPr>
        <w:tabs>
          <w:tab w:val="left" w:pos="4320"/>
          <w:tab w:val="right" w:pos="9270"/>
        </w:tabs>
        <w:jc w:val="center"/>
        <w:rPr>
          <w:b/>
        </w:rPr>
      </w:pPr>
      <w:r w:rsidRPr="000A3EDD">
        <w:rPr>
          <w:b/>
        </w:rPr>
        <w:t>ORDER FOR CONVICTED INDIGENT DEFENDANT TO OFFSET COST OF LEGAL SERVICES PROVIDED BY RUSK COUNTY AS COURT COSTS</w:t>
      </w:r>
    </w:p>
    <w:p w:rsidR="00984C70" w:rsidRPr="000A3EDD" w:rsidRDefault="00984C70" w:rsidP="000A3EDD">
      <w:pPr>
        <w:tabs>
          <w:tab w:val="left" w:pos="4320"/>
          <w:tab w:val="right" w:pos="9270"/>
        </w:tabs>
        <w:spacing w:line="480" w:lineRule="auto"/>
      </w:pPr>
    </w:p>
    <w:p w:rsidR="00984C70" w:rsidRPr="000A3EDD" w:rsidRDefault="00984C70" w:rsidP="000A3EDD">
      <w:pPr>
        <w:tabs>
          <w:tab w:val="left" w:pos="4320"/>
          <w:tab w:val="right" w:pos="9270"/>
        </w:tabs>
        <w:spacing w:line="480" w:lineRule="auto"/>
      </w:pPr>
      <w:r w:rsidRPr="000A3EDD">
        <w:t xml:space="preserve">     WHEREAS, the Court previously determined that the Defendant is indigent under the procedures and standards adopted by the judges of Rusk County and appointed counsel to represent the defendant in this matter, and the defendant has been convicted/deferred in this cause, the Court now FINDS that:</w:t>
      </w:r>
    </w:p>
    <w:p w:rsidR="00984C70" w:rsidRPr="000A3EDD" w:rsidRDefault="00984C70" w:rsidP="000A3EDD">
      <w:pPr>
        <w:tabs>
          <w:tab w:val="left" w:pos="4320"/>
          <w:tab w:val="right" w:pos="9270"/>
        </w:tabs>
        <w:spacing w:line="480" w:lineRule="auto"/>
      </w:pPr>
      <w:r w:rsidRPr="000A3EDD">
        <w:rPr>
          <w:u w:val="single"/>
        </w:rPr>
        <w:t>Determination 1</w:t>
      </w:r>
      <w:r w:rsidRPr="000A3EDD">
        <w:t>:  The remaining balance of the cost of the legal services provided to the defendant (total cost minus the amount already reimbursed by the defendant during the pendency of this charge) for this cause is $ ____________________.  This amount is reasonable and based on itemized bills in the record, this county’s flat fee schedule, or the Court’s calculation in the record of the cost of legal services provided to the defendant by a public defender or contract defender.</w:t>
      </w:r>
    </w:p>
    <w:p w:rsidR="00984C70" w:rsidRPr="000A3EDD" w:rsidRDefault="000A3EDD" w:rsidP="000A3EDD">
      <w:pPr>
        <w:tabs>
          <w:tab w:val="left" w:pos="4320"/>
          <w:tab w:val="right" w:pos="9270"/>
        </w:tabs>
        <w:spacing w:line="480" w:lineRule="auto"/>
      </w:pPr>
      <w:r w:rsidRPr="000A3EDD">
        <w:rPr>
          <w:u w:val="single"/>
        </w:rPr>
        <w:t>Determination 2</w:t>
      </w:r>
      <w:r w:rsidRPr="000A3EDD">
        <w:t>:  The defendant, while indigent, has the ability to pay $________________ of</w:t>
      </w:r>
    </w:p>
    <w:p w:rsidR="000A3EDD" w:rsidRPr="000A3EDD" w:rsidRDefault="000A3EDD" w:rsidP="000A3EDD">
      <w:pPr>
        <w:tabs>
          <w:tab w:val="left" w:pos="4320"/>
          <w:tab w:val="right" w:pos="9270"/>
        </w:tabs>
        <w:spacing w:line="480" w:lineRule="auto"/>
      </w:pPr>
      <w:r w:rsidRPr="000A3EDD">
        <w:t>the total cost of the legal services provided in this cause.</w:t>
      </w:r>
    </w:p>
    <w:p w:rsidR="000A3EDD" w:rsidRPr="000A3EDD" w:rsidRDefault="000A3EDD" w:rsidP="000A3EDD">
      <w:pPr>
        <w:tabs>
          <w:tab w:val="left" w:pos="4320"/>
          <w:tab w:val="right" w:pos="9270"/>
        </w:tabs>
        <w:spacing w:line="480" w:lineRule="auto"/>
      </w:pPr>
      <w:r w:rsidRPr="000A3EDD">
        <w:t xml:space="preserve">     THEREFORE, the Court ORDERS the defendant to pay $______________ as court costs.</w:t>
      </w:r>
    </w:p>
    <w:p w:rsidR="00984C70" w:rsidRDefault="00984C70" w:rsidP="000A3EDD">
      <w:pPr>
        <w:tabs>
          <w:tab w:val="left" w:pos="4320"/>
          <w:tab w:val="right" w:pos="9270"/>
        </w:tabs>
        <w:spacing w:line="360" w:lineRule="auto"/>
      </w:pPr>
    </w:p>
    <w:p w:rsidR="00984C70" w:rsidRDefault="000A3EDD" w:rsidP="00984C70">
      <w:pPr>
        <w:tabs>
          <w:tab w:val="left" w:pos="4320"/>
          <w:tab w:val="right" w:pos="9270"/>
        </w:tabs>
      </w:pPr>
      <w:r>
        <w:t xml:space="preserve">     Signed and entered on _____________________________, 20 ___.</w:t>
      </w:r>
    </w:p>
    <w:p w:rsidR="000A3EDD" w:rsidRDefault="000A3EDD" w:rsidP="00984C70">
      <w:pPr>
        <w:tabs>
          <w:tab w:val="left" w:pos="4320"/>
          <w:tab w:val="right" w:pos="9270"/>
        </w:tabs>
      </w:pPr>
    </w:p>
    <w:p w:rsidR="000A3EDD" w:rsidRDefault="000A3EDD" w:rsidP="00984C70">
      <w:pPr>
        <w:tabs>
          <w:tab w:val="left" w:pos="4320"/>
          <w:tab w:val="right" w:pos="9270"/>
        </w:tabs>
      </w:pPr>
    </w:p>
    <w:p w:rsidR="000A3EDD" w:rsidRDefault="000A3EDD" w:rsidP="00984C70">
      <w:pPr>
        <w:tabs>
          <w:tab w:val="left" w:pos="4320"/>
          <w:tab w:val="right" w:pos="9270"/>
        </w:tabs>
      </w:pPr>
      <w:r>
        <w:tab/>
        <w:t>___________________________________</w:t>
      </w:r>
    </w:p>
    <w:p w:rsidR="000A3EDD" w:rsidRDefault="000A3EDD" w:rsidP="00984C70">
      <w:pPr>
        <w:tabs>
          <w:tab w:val="left" w:pos="4320"/>
          <w:tab w:val="right" w:pos="9270"/>
        </w:tabs>
      </w:pPr>
      <w:r>
        <w:tab/>
        <w:t>Judge Presiding</w:t>
      </w:r>
    </w:p>
    <w:sectPr w:rsidR="000A3EDD" w:rsidSect="0098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70"/>
    <w:rsid w:val="000A3EDD"/>
    <w:rsid w:val="003C37D1"/>
    <w:rsid w:val="007D761F"/>
    <w:rsid w:val="00834D4F"/>
    <w:rsid w:val="00984C70"/>
    <w:rsid w:val="009D43AB"/>
    <w:rsid w:val="00A63CAF"/>
    <w:rsid w:val="00B2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Megan McIntire</cp:lastModifiedBy>
  <cp:revision>2</cp:revision>
  <cp:lastPrinted>2013-10-29T18:56:00Z</cp:lastPrinted>
  <dcterms:created xsi:type="dcterms:W3CDTF">2013-10-31T19:33:00Z</dcterms:created>
  <dcterms:modified xsi:type="dcterms:W3CDTF">2013-10-31T19:33:00Z</dcterms:modified>
</cp:coreProperties>
</file>